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1C55000B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5D6F8A">
        <w:rPr>
          <w:rFonts w:ascii="Times New Roman" w:hAnsi="Times New Roman" w:cs="Times New Roman"/>
          <w:b/>
          <w:sz w:val="24"/>
          <w:szCs w:val="24"/>
        </w:rPr>
        <w:t>2</w:t>
      </w:r>
      <w:r w:rsidR="00FE221E">
        <w:rPr>
          <w:rFonts w:ascii="Times New Roman" w:hAnsi="Times New Roman" w:cs="Times New Roman"/>
          <w:b/>
          <w:sz w:val="24"/>
          <w:szCs w:val="24"/>
        </w:rPr>
        <w:t>3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2C7AA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0A5D8311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D6F8A">
        <w:rPr>
          <w:rFonts w:ascii="Times New Roman" w:hAnsi="Times New Roman" w:cs="Times New Roman"/>
          <w:b/>
          <w:sz w:val="24"/>
          <w:szCs w:val="24"/>
        </w:rPr>
        <w:t>2</w:t>
      </w:r>
      <w:r w:rsidR="00FE221E">
        <w:rPr>
          <w:rFonts w:ascii="Times New Roman" w:hAnsi="Times New Roman" w:cs="Times New Roman"/>
          <w:b/>
          <w:sz w:val="24"/>
          <w:szCs w:val="24"/>
        </w:rPr>
        <w:t>1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0F3092B0" w14:textId="72034D0F" w:rsidR="00FE221E" w:rsidRDefault="00FE221E" w:rsidP="00FE221E">
      <w:pPr>
        <w:pStyle w:val="a3"/>
        <w:numPr>
          <w:ilvl w:val="0"/>
          <w:numId w:val="48"/>
        </w:numPr>
        <w:rPr>
          <w:rFonts w:ascii="Times New Roman" w:hAnsi="Times New Roman"/>
          <w:bCs/>
        </w:rPr>
      </w:pPr>
      <w:bookmarkStart w:id="0" w:name="_Hlk160184302"/>
      <w:r w:rsidRPr="00FE221E">
        <w:rPr>
          <w:rFonts w:ascii="Times New Roman" w:hAnsi="Times New Roman"/>
          <w:bCs/>
        </w:rPr>
        <w:t>О выходе из состава членов Союза Мельниковой Татьяны Викторовны.</w:t>
      </w:r>
    </w:p>
    <w:p w14:paraId="2F693388" w14:textId="0CB99C18" w:rsidR="007D6572" w:rsidRPr="007D6572" w:rsidRDefault="007D6572" w:rsidP="007D6572">
      <w:pPr>
        <w:pStyle w:val="a3"/>
        <w:numPr>
          <w:ilvl w:val="0"/>
          <w:numId w:val="48"/>
        </w:numPr>
        <w:rPr>
          <w:rFonts w:ascii="Times New Roman" w:hAnsi="Times New Roman"/>
          <w:bCs/>
        </w:rPr>
      </w:pPr>
      <w:r w:rsidRPr="007D6572">
        <w:rPr>
          <w:rFonts w:ascii="Times New Roman" w:hAnsi="Times New Roman"/>
          <w:bCs/>
        </w:rPr>
        <w:t>О внесении изменений в утвержденный список лиц, имеющих право на участие в Общем собрании членов Союза «Саморегулируемая организация арбитражных управляющих «Стратегия».</w:t>
      </w:r>
    </w:p>
    <w:p w14:paraId="1BFD7C44" w14:textId="77777777" w:rsidR="002475E7" w:rsidRDefault="002475E7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92C409C" w14:textId="7C7E7FE5" w:rsidR="00735FA8" w:rsidRPr="002C4AEE" w:rsidRDefault="00735FA8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41B77052" w14:textId="77777777" w:rsidR="00735FA8" w:rsidRDefault="00735FA8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bookmarkEnd w:id="0"/>
    <w:p w14:paraId="5E91702F" w14:textId="3206E393" w:rsidR="005C6381" w:rsidRDefault="00FE221E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221E">
        <w:rPr>
          <w:rFonts w:ascii="Times New Roman" w:hAnsi="Times New Roman" w:cs="Times New Roman"/>
          <w:sz w:val="22"/>
          <w:szCs w:val="22"/>
        </w:rPr>
        <w:t>Вывести из состава членов Союза Мельников</w:t>
      </w:r>
      <w:r w:rsidR="00864F4F">
        <w:rPr>
          <w:rFonts w:ascii="Times New Roman" w:hAnsi="Times New Roman" w:cs="Times New Roman"/>
          <w:sz w:val="22"/>
          <w:szCs w:val="22"/>
        </w:rPr>
        <w:t>у</w:t>
      </w:r>
      <w:r w:rsidRPr="00FE221E">
        <w:rPr>
          <w:rFonts w:ascii="Times New Roman" w:hAnsi="Times New Roman" w:cs="Times New Roman"/>
          <w:sz w:val="22"/>
          <w:szCs w:val="22"/>
        </w:rPr>
        <w:t xml:space="preserve"> Татьян</w:t>
      </w:r>
      <w:r w:rsidR="00864F4F">
        <w:rPr>
          <w:rFonts w:ascii="Times New Roman" w:hAnsi="Times New Roman" w:cs="Times New Roman"/>
          <w:sz w:val="22"/>
          <w:szCs w:val="22"/>
        </w:rPr>
        <w:t>у</w:t>
      </w:r>
      <w:r w:rsidRPr="00FE221E">
        <w:rPr>
          <w:rFonts w:ascii="Times New Roman" w:hAnsi="Times New Roman" w:cs="Times New Roman"/>
          <w:sz w:val="22"/>
          <w:szCs w:val="22"/>
        </w:rPr>
        <w:t xml:space="preserve"> Викторовн</w:t>
      </w:r>
      <w:r w:rsidR="00864F4F">
        <w:rPr>
          <w:rFonts w:ascii="Times New Roman" w:hAnsi="Times New Roman" w:cs="Times New Roman"/>
          <w:sz w:val="22"/>
          <w:szCs w:val="22"/>
        </w:rPr>
        <w:t>у</w:t>
      </w:r>
      <w:r w:rsidRPr="00FE221E">
        <w:rPr>
          <w:rFonts w:ascii="Times New Roman" w:hAnsi="Times New Roman" w:cs="Times New Roman"/>
          <w:sz w:val="22"/>
          <w:szCs w:val="22"/>
        </w:rPr>
        <w:t xml:space="preserve"> на основании личного заявления.</w:t>
      </w:r>
    </w:p>
    <w:p w14:paraId="2BD9F729" w14:textId="77777777" w:rsidR="005D6F8A" w:rsidRDefault="005D6F8A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AA8CCE3" w14:textId="3B4CC983" w:rsidR="00F845E1" w:rsidRPr="002C4AEE" w:rsidRDefault="00F845E1" w:rsidP="00F845E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bCs/>
          <w:u w:val="single"/>
        </w:rPr>
        <w:t>2</w:t>
      </w:r>
    </w:p>
    <w:p w14:paraId="18C90193" w14:textId="77777777" w:rsidR="00F845E1" w:rsidRDefault="00F845E1" w:rsidP="00F845E1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4E5CD6C9" w14:textId="1BA7E547" w:rsidR="00F845E1" w:rsidRPr="00F845E1" w:rsidRDefault="00F845E1" w:rsidP="002475E7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45E1">
        <w:rPr>
          <w:rFonts w:ascii="Times New Roman" w:hAnsi="Times New Roman" w:cs="Times New Roman"/>
          <w:bCs/>
          <w:sz w:val="22"/>
          <w:szCs w:val="22"/>
        </w:rPr>
        <w:t>Внести изменения в утвержденный Советом Союза 16.06.2025 г. Протокол №18 список лиц, имеющих право на участие во внеочередном Общем собрании членов Союза «Саморегулируемая организация арбитражных управляющих «Стратегия».</w:t>
      </w:r>
    </w:p>
    <w:p w14:paraId="194D9481" w14:textId="77777777" w:rsidR="00F845E1" w:rsidRDefault="00F845E1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6819E22" w14:textId="77777777" w:rsidR="00F845E1" w:rsidRDefault="00F845E1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4564172D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4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7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1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3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5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1"/>
  </w:num>
  <w:num w:numId="5" w16cid:durableId="543295602">
    <w:abstractNumId w:val="6"/>
  </w:num>
  <w:num w:numId="6" w16cid:durableId="1251352683">
    <w:abstractNumId w:val="33"/>
  </w:num>
  <w:num w:numId="7" w16cid:durableId="50659738">
    <w:abstractNumId w:val="46"/>
  </w:num>
  <w:num w:numId="8" w16cid:durableId="982345672">
    <w:abstractNumId w:val="10"/>
  </w:num>
  <w:num w:numId="9" w16cid:durableId="1324969265">
    <w:abstractNumId w:val="40"/>
  </w:num>
  <w:num w:numId="10" w16cid:durableId="105079678">
    <w:abstractNumId w:val="27"/>
  </w:num>
  <w:num w:numId="11" w16cid:durableId="1316646685">
    <w:abstractNumId w:val="0"/>
  </w:num>
  <w:num w:numId="12" w16cid:durableId="979774367">
    <w:abstractNumId w:val="12"/>
  </w:num>
  <w:num w:numId="13" w16cid:durableId="1900551403">
    <w:abstractNumId w:val="20"/>
  </w:num>
  <w:num w:numId="14" w16cid:durableId="1554924415">
    <w:abstractNumId w:val="38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5"/>
  </w:num>
  <w:num w:numId="18" w16cid:durableId="1698585016">
    <w:abstractNumId w:val="13"/>
  </w:num>
  <w:num w:numId="19" w16cid:durableId="707140759">
    <w:abstractNumId w:val="4"/>
  </w:num>
  <w:num w:numId="20" w16cid:durableId="1369143935">
    <w:abstractNumId w:val="42"/>
  </w:num>
  <w:num w:numId="21" w16cid:durableId="834950833">
    <w:abstractNumId w:val="25"/>
  </w:num>
  <w:num w:numId="22" w16cid:durableId="1282033223">
    <w:abstractNumId w:val="32"/>
  </w:num>
  <w:num w:numId="23" w16cid:durableId="886919760">
    <w:abstractNumId w:val="37"/>
  </w:num>
  <w:num w:numId="24" w16cid:durableId="1060445712">
    <w:abstractNumId w:val="21"/>
  </w:num>
  <w:num w:numId="25" w16cid:durableId="611590574">
    <w:abstractNumId w:val="39"/>
  </w:num>
  <w:num w:numId="26" w16cid:durableId="1328168224">
    <w:abstractNumId w:val="44"/>
  </w:num>
  <w:num w:numId="27" w16cid:durableId="1797333536">
    <w:abstractNumId w:val="35"/>
  </w:num>
  <w:num w:numId="28" w16cid:durableId="1128863446">
    <w:abstractNumId w:val="11"/>
  </w:num>
  <w:num w:numId="29" w16cid:durableId="242032681">
    <w:abstractNumId w:val="28"/>
  </w:num>
  <w:num w:numId="30" w16cid:durableId="1295065175">
    <w:abstractNumId w:val="1"/>
  </w:num>
  <w:num w:numId="31" w16cid:durableId="930242729">
    <w:abstractNumId w:val="22"/>
  </w:num>
  <w:num w:numId="32" w16cid:durableId="1163930959">
    <w:abstractNumId w:val="16"/>
  </w:num>
  <w:num w:numId="33" w16cid:durableId="1272205442">
    <w:abstractNumId w:val="41"/>
  </w:num>
  <w:num w:numId="34" w16cid:durableId="1110736709">
    <w:abstractNumId w:val="14"/>
  </w:num>
  <w:num w:numId="35" w16cid:durableId="488643543">
    <w:abstractNumId w:val="17"/>
  </w:num>
  <w:num w:numId="36" w16cid:durableId="1673490564">
    <w:abstractNumId w:val="47"/>
  </w:num>
  <w:num w:numId="37" w16cid:durableId="309553148">
    <w:abstractNumId w:val="9"/>
  </w:num>
  <w:num w:numId="38" w16cid:durableId="3365258">
    <w:abstractNumId w:val="29"/>
  </w:num>
  <w:num w:numId="39" w16cid:durableId="249892616">
    <w:abstractNumId w:val="19"/>
  </w:num>
  <w:num w:numId="40" w16cid:durableId="2031028956">
    <w:abstractNumId w:val="26"/>
  </w:num>
  <w:num w:numId="41" w16cid:durableId="1624530947">
    <w:abstractNumId w:val="30"/>
  </w:num>
  <w:num w:numId="42" w16cid:durableId="612899873">
    <w:abstractNumId w:val="43"/>
  </w:num>
  <w:num w:numId="43" w16cid:durableId="390660445">
    <w:abstractNumId w:val="24"/>
  </w:num>
  <w:num w:numId="44" w16cid:durableId="166600424">
    <w:abstractNumId w:val="36"/>
  </w:num>
  <w:num w:numId="45" w16cid:durableId="415128475">
    <w:abstractNumId w:val="45"/>
  </w:num>
  <w:num w:numId="46" w16cid:durableId="951933762">
    <w:abstractNumId w:val="18"/>
  </w:num>
  <w:num w:numId="47" w16cid:durableId="410464893">
    <w:abstractNumId w:val="7"/>
  </w:num>
  <w:num w:numId="48" w16cid:durableId="17498820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E2F4C"/>
    <w:rsid w:val="002F2652"/>
    <w:rsid w:val="002F583F"/>
    <w:rsid w:val="00301A37"/>
    <w:rsid w:val="00302145"/>
    <w:rsid w:val="00305F71"/>
    <w:rsid w:val="00307CB5"/>
    <w:rsid w:val="00316EC6"/>
    <w:rsid w:val="00326CBC"/>
    <w:rsid w:val="00327446"/>
    <w:rsid w:val="003322BF"/>
    <w:rsid w:val="003347AF"/>
    <w:rsid w:val="00342A53"/>
    <w:rsid w:val="00345960"/>
    <w:rsid w:val="0035212F"/>
    <w:rsid w:val="00355C81"/>
    <w:rsid w:val="0038058A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7387"/>
    <w:rsid w:val="0048272C"/>
    <w:rsid w:val="00482C79"/>
    <w:rsid w:val="00483485"/>
    <w:rsid w:val="004901EF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561D"/>
    <w:rsid w:val="00522EE9"/>
    <w:rsid w:val="00526317"/>
    <w:rsid w:val="005418B6"/>
    <w:rsid w:val="00544429"/>
    <w:rsid w:val="00544A6F"/>
    <w:rsid w:val="00552472"/>
    <w:rsid w:val="00553302"/>
    <w:rsid w:val="0055348C"/>
    <w:rsid w:val="00557B95"/>
    <w:rsid w:val="00560D42"/>
    <w:rsid w:val="00572427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6472"/>
    <w:rsid w:val="008C7D2D"/>
    <w:rsid w:val="008D22DB"/>
    <w:rsid w:val="008D7169"/>
    <w:rsid w:val="008E1014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3826"/>
    <w:rsid w:val="00EC5818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4</cp:revision>
  <cp:lastPrinted>2022-12-08T15:20:00Z</cp:lastPrinted>
  <dcterms:created xsi:type="dcterms:W3CDTF">2025-06-23T07:35:00Z</dcterms:created>
  <dcterms:modified xsi:type="dcterms:W3CDTF">2025-06-24T07:42:00Z</dcterms:modified>
</cp:coreProperties>
</file>