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26FE0647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332A61">
        <w:rPr>
          <w:rFonts w:ascii="Times New Roman" w:hAnsi="Times New Roman" w:cs="Times New Roman"/>
          <w:b/>
          <w:sz w:val="24"/>
          <w:szCs w:val="24"/>
        </w:rPr>
        <w:t>1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4D08BD">
        <w:rPr>
          <w:rFonts w:ascii="Times New Roman" w:hAnsi="Times New Roman" w:cs="Times New Roman"/>
          <w:b/>
          <w:sz w:val="24"/>
          <w:szCs w:val="24"/>
        </w:rPr>
        <w:t>2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1CF3E95A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4D08BD">
        <w:rPr>
          <w:rFonts w:ascii="Times New Roman" w:hAnsi="Times New Roman" w:cs="Times New Roman"/>
          <w:b/>
          <w:sz w:val="24"/>
          <w:szCs w:val="24"/>
        </w:rPr>
        <w:t>3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46196B7D" w14:textId="088A639C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bookmarkStart w:id="0" w:name="_Hlk160184302"/>
      <w:r w:rsidRPr="00186279">
        <w:rPr>
          <w:rFonts w:ascii="Times New Roman" w:hAnsi="Times New Roman"/>
          <w:bCs/>
        </w:rPr>
        <w:t xml:space="preserve">1. </w:t>
      </w:r>
      <w:r w:rsidR="004D08BD" w:rsidRPr="004D08BD">
        <w:rPr>
          <w:rFonts w:ascii="Times New Roman" w:hAnsi="Times New Roman"/>
          <w:bCs/>
        </w:rPr>
        <w:t>О включении в состав членов Союза Хомко Романа Николаевича.</w:t>
      </w:r>
    </w:p>
    <w:p w14:paraId="0CBCADE5" w14:textId="77777777" w:rsidR="001C4987" w:rsidRDefault="001C4987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701D92EA" w14:textId="3629C5B7" w:rsidR="00186279" w:rsidRPr="003C79DC" w:rsidRDefault="004D08BD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4D08BD">
        <w:rPr>
          <w:rFonts w:eastAsiaTheme="minorEastAsia"/>
          <w:bCs/>
          <w:snapToGrid/>
          <w:sz w:val="22"/>
          <w:szCs w:val="22"/>
        </w:rPr>
        <w:t>Включить в состав членов Союза «Саморегулируемая организация арбитражных управляющих «Стратегия» арбитражного управляющего Хомко Романа Николаевича.</w:t>
      </w:r>
    </w:p>
    <w:p w14:paraId="6BEDD5B6" w14:textId="77777777" w:rsidR="00186279" w:rsidRPr="003C79DC" w:rsidRDefault="00186279" w:rsidP="001862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highlight w:val="cyan"/>
        </w:rPr>
      </w:pPr>
    </w:p>
    <w:p w14:paraId="10118FFE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3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3</cp:revision>
  <cp:lastPrinted>2022-12-08T15:20:00Z</cp:lastPrinted>
  <dcterms:created xsi:type="dcterms:W3CDTF">2026-02-11T11:50:00Z</dcterms:created>
  <dcterms:modified xsi:type="dcterms:W3CDTF">2026-02-11T15:05:00Z</dcterms:modified>
</cp:coreProperties>
</file>