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279002B5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C51157">
        <w:rPr>
          <w:rFonts w:ascii="Times New Roman" w:hAnsi="Times New Roman" w:cs="Times New Roman"/>
          <w:b/>
          <w:sz w:val="24"/>
          <w:szCs w:val="24"/>
        </w:rPr>
        <w:t>2</w:t>
      </w:r>
      <w:r w:rsidR="00E6415C">
        <w:rPr>
          <w:rFonts w:ascii="Times New Roman" w:hAnsi="Times New Roman" w:cs="Times New Roman"/>
          <w:b/>
          <w:sz w:val="24"/>
          <w:szCs w:val="24"/>
        </w:rPr>
        <w:t>9</w:t>
      </w:r>
      <w:r w:rsidR="00D275C7">
        <w:rPr>
          <w:rFonts w:ascii="Times New Roman" w:hAnsi="Times New Roman" w:cs="Times New Roman"/>
          <w:b/>
          <w:sz w:val="24"/>
          <w:szCs w:val="24"/>
        </w:rPr>
        <w:t>.0</w:t>
      </w:r>
      <w:r w:rsidR="00042B2C">
        <w:rPr>
          <w:rFonts w:ascii="Times New Roman" w:hAnsi="Times New Roman" w:cs="Times New Roman"/>
          <w:b/>
          <w:sz w:val="24"/>
          <w:szCs w:val="24"/>
        </w:rPr>
        <w:t>5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469DC63A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42B2C">
        <w:rPr>
          <w:rFonts w:ascii="Times New Roman" w:hAnsi="Times New Roman" w:cs="Times New Roman"/>
          <w:b/>
          <w:sz w:val="24"/>
          <w:szCs w:val="24"/>
        </w:rPr>
        <w:t>1</w:t>
      </w:r>
      <w:r w:rsidR="00E6415C">
        <w:rPr>
          <w:rFonts w:ascii="Times New Roman" w:hAnsi="Times New Roman" w:cs="Times New Roman"/>
          <w:b/>
          <w:sz w:val="24"/>
          <w:szCs w:val="24"/>
        </w:rPr>
        <w:t>3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p w14:paraId="317183D8" w14:textId="660DCDDA" w:rsidR="00C51157" w:rsidRPr="00E6415C" w:rsidRDefault="00E6415C" w:rsidP="00E6415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E6415C">
        <w:rPr>
          <w:rFonts w:ascii="Times New Roman" w:hAnsi="Times New Roman"/>
          <w:bCs/>
        </w:rPr>
        <w:t>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7CCF4EDC" w14:textId="77777777" w:rsidR="00E6415C" w:rsidRPr="00E6415C" w:rsidRDefault="00E6415C" w:rsidP="00E6415C">
      <w:pPr>
        <w:pStyle w:val="a3"/>
        <w:spacing w:after="0" w:line="240" w:lineRule="auto"/>
        <w:ind w:left="1068"/>
        <w:jc w:val="both"/>
        <w:rPr>
          <w:rFonts w:ascii="Times New Roman" w:hAnsi="Times New Roman"/>
          <w:b/>
          <w:bCs/>
          <w:u w:val="single"/>
        </w:rPr>
      </w:pPr>
    </w:p>
    <w:bookmarkEnd w:id="0"/>
    <w:p w14:paraId="03F13591" w14:textId="57577FA8" w:rsidR="00C51157" w:rsidRPr="002C4AEE" w:rsidRDefault="00C51157" w:rsidP="00C5115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 w:rsidR="00EB4F28">
        <w:rPr>
          <w:rFonts w:ascii="Times New Roman" w:hAnsi="Times New Roman" w:cs="Times New Roman"/>
          <w:b/>
          <w:bCs/>
          <w:u w:val="single"/>
        </w:rPr>
        <w:t>1</w:t>
      </w:r>
    </w:p>
    <w:p w14:paraId="58D36BED" w14:textId="77777777" w:rsidR="00E6415C" w:rsidRPr="00E6415C" w:rsidRDefault="00C51157" w:rsidP="00E6415C">
      <w:pPr>
        <w:pStyle w:val="ConsPlusNonformat"/>
        <w:ind w:firstLine="14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D7936">
        <w:rPr>
          <w:rFonts w:ascii="Times New Roman" w:hAnsi="Times New Roman" w:cs="Times New Roman"/>
        </w:rPr>
        <w:t>Решили:</w:t>
      </w:r>
      <w:r>
        <w:rPr>
          <w:rFonts w:ascii="Times New Roman" w:hAnsi="Times New Roman" w:cs="Times New Roman"/>
        </w:rPr>
        <w:t xml:space="preserve"> </w:t>
      </w:r>
      <w:r w:rsidR="00E6415C" w:rsidRPr="00E6415C">
        <w:rPr>
          <w:rFonts w:ascii="Times New Roman" w:hAnsi="Times New Roman" w:cs="Times New Roman"/>
          <w:bCs/>
          <w:sz w:val="22"/>
          <w:szCs w:val="22"/>
        </w:rPr>
        <w:t xml:space="preserve">Исключить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 (п.3.1 прил.1 Приказа Министерства экономического развития РФ от 05.04.2013 г. №178 «Об утверждении Порядка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 и Перечня сведений, подлежащих включению в Единый федеральный реестр сведений о банкротстве», </w:t>
      </w:r>
      <w:proofErr w:type="spellStart"/>
      <w:r w:rsidR="00E6415C" w:rsidRPr="00E6415C">
        <w:rPr>
          <w:rFonts w:ascii="Times New Roman" w:hAnsi="Times New Roman" w:cs="Times New Roman"/>
          <w:bCs/>
          <w:sz w:val="22"/>
          <w:szCs w:val="22"/>
        </w:rPr>
        <w:t>пп</w:t>
      </w:r>
      <w:proofErr w:type="spellEnd"/>
      <w:r w:rsidR="00E6415C" w:rsidRPr="00E6415C">
        <w:rPr>
          <w:rFonts w:ascii="Times New Roman" w:hAnsi="Times New Roman" w:cs="Times New Roman"/>
          <w:bCs/>
          <w:sz w:val="22"/>
          <w:szCs w:val="22"/>
        </w:rPr>
        <w:t xml:space="preserve">. 3, 4 ст.13, п.4 ст.61.1, п.1 ст.143, пп.6, 8 ст. 28, п. 7.2 ст.16, п.5 ст.213.7, пп.10, 15 ст.110 Федерального закона от 26.10.2002 №127-ФЗ «О несостоятельности (банкротстве)», п.3.6 Положения об организации повышения уровня профессиональной подготовки арбитражных управляющих, п.3.4.1 Положения о порядке использования программного продукта «СРО-Сервис», п.5.2.5 Положения о членстве Союза «СРО АУ «Стратегия»). </w:t>
      </w:r>
    </w:p>
    <w:p w14:paraId="6EE48057" w14:textId="41E0537E" w:rsidR="00042B2C" w:rsidRDefault="00E6415C" w:rsidP="00E6415C">
      <w:pPr>
        <w:pStyle w:val="ConsPlusNonformat"/>
        <w:ind w:firstLine="14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6415C">
        <w:rPr>
          <w:rFonts w:ascii="Times New Roman" w:hAnsi="Times New Roman" w:cs="Times New Roman"/>
          <w:bCs/>
          <w:sz w:val="22"/>
          <w:szCs w:val="22"/>
        </w:rPr>
        <w:t>Президенту Союза направить в дела о банкротстве ходатайства об освобождении арбитражного управляющего Гончаренко Марии Михайловне от исполнения обязанностей в делах о банкротстве.</w:t>
      </w:r>
    </w:p>
    <w:p w14:paraId="15B45261" w14:textId="77777777" w:rsidR="00042B2C" w:rsidRDefault="00042B2C" w:rsidP="00042B2C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BC1666" w14:textId="77777777" w:rsidR="00E6415C" w:rsidRDefault="00E6415C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55EFCDEE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B48E" w14:textId="77777777" w:rsidR="00DB3047" w:rsidRDefault="00DB3047" w:rsidP="00606E55">
      <w:pPr>
        <w:spacing w:after="0" w:line="240" w:lineRule="auto"/>
      </w:pPr>
      <w:r>
        <w:separator/>
      </w:r>
    </w:p>
  </w:endnote>
  <w:endnote w:type="continuationSeparator" w:id="0">
    <w:p w14:paraId="3FD6648E" w14:textId="77777777" w:rsidR="00DB3047" w:rsidRDefault="00DB3047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D5F30" w14:textId="77777777" w:rsidR="00DB3047" w:rsidRDefault="00DB3047" w:rsidP="00606E55">
      <w:pPr>
        <w:spacing w:after="0" w:line="240" w:lineRule="auto"/>
      </w:pPr>
      <w:r>
        <w:separator/>
      </w:r>
    </w:p>
  </w:footnote>
  <w:footnote w:type="continuationSeparator" w:id="0">
    <w:p w14:paraId="2BF150F4" w14:textId="77777777" w:rsidR="00DB3047" w:rsidRDefault="00DB3047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55D3"/>
    <w:multiLevelType w:val="hybridMultilevel"/>
    <w:tmpl w:val="FBC0B67C"/>
    <w:lvl w:ilvl="0" w:tplc="F4843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75212"/>
    <w:multiLevelType w:val="hybridMultilevel"/>
    <w:tmpl w:val="9F6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E4F70"/>
    <w:multiLevelType w:val="hybridMultilevel"/>
    <w:tmpl w:val="8326A98A"/>
    <w:lvl w:ilvl="0" w:tplc="D5D4D6A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6"/>
  </w:num>
  <w:num w:numId="2" w16cid:durableId="1507399713">
    <w:abstractNumId w:val="1"/>
  </w:num>
  <w:num w:numId="3" w16cid:durableId="1599950724">
    <w:abstractNumId w:val="2"/>
  </w:num>
  <w:num w:numId="4" w16cid:durableId="112600554">
    <w:abstractNumId w:val="4"/>
  </w:num>
  <w:num w:numId="5" w16cid:durableId="1199124198">
    <w:abstractNumId w:val="3"/>
  </w:num>
  <w:num w:numId="6" w16cid:durableId="1568222162">
    <w:abstractNumId w:val="5"/>
  </w:num>
  <w:num w:numId="7" w16cid:durableId="2050910241">
    <w:abstractNumId w:val="0"/>
  </w:num>
  <w:num w:numId="8" w16cid:durableId="20887658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B2C"/>
    <w:rsid w:val="00042C9F"/>
    <w:rsid w:val="00046C59"/>
    <w:rsid w:val="00047A9A"/>
    <w:rsid w:val="00051C46"/>
    <w:rsid w:val="00052CEF"/>
    <w:rsid w:val="00060B2B"/>
    <w:rsid w:val="00061E0C"/>
    <w:rsid w:val="00073CD1"/>
    <w:rsid w:val="0008027C"/>
    <w:rsid w:val="00091090"/>
    <w:rsid w:val="00095CD4"/>
    <w:rsid w:val="000B057A"/>
    <w:rsid w:val="000C0D9D"/>
    <w:rsid w:val="000C4B72"/>
    <w:rsid w:val="000C73F1"/>
    <w:rsid w:val="000D2CFE"/>
    <w:rsid w:val="000D599B"/>
    <w:rsid w:val="000E0326"/>
    <w:rsid w:val="001073A7"/>
    <w:rsid w:val="00117335"/>
    <w:rsid w:val="00121E8D"/>
    <w:rsid w:val="00124F88"/>
    <w:rsid w:val="00135EFA"/>
    <w:rsid w:val="00136759"/>
    <w:rsid w:val="0014363C"/>
    <w:rsid w:val="00151E50"/>
    <w:rsid w:val="001636A0"/>
    <w:rsid w:val="00164955"/>
    <w:rsid w:val="00166131"/>
    <w:rsid w:val="001714C8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09DD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306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69FC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36C4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284F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32B12"/>
    <w:rsid w:val="00C4069B"/>
    <w:rsid w:val="00C41585"/>
    <w:rsid w:val="00C47970"/>
    <w:rsid w:val="00C47D81"/>
    <w:rsid w:val="00C51157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5C7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3047"/>
    <w:rsid w:val="00DB6AC6"/>
    <w:rsid w:val="00DC54E2"/>
    <w:rsid w:val="00DC7AE0"/>
    <w:rsid w:val="00DD0B16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415C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B4F28"/>
    <w:rsid w:val="00EC5818"/>
    <w:rsid w:val="00EC6EF5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67279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3C9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2</cp:revision>
  <cp:lastPrinted>2022-12-08T15:20:00Z</cp:lastPrinted>
  <dcterms:created xsi:type="dcterms:W3CDTF">2026-05-29T07:54:00Z</dcterms:created>
  <dcterms:modified xsi:type="dcterms:W3CDTF">2026-05-29T07:54:00Z</dcterms:modified>
</cp:coreProperties>
</file>